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4886056</wp:posOffset>
            </wp:positionH>
            <wp:positionV relativeFrom="page">
              <wp:posOffset>472841</wp:posOffset>
            </wp:positionV>
            <wp:extent cx="1223914" cy="95423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914" cy="9542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Zakelijke machtiging lidmaatschap Grafiekplatfo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rm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  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</w:pPr>
    </w:p>
    <w:p>
      <w:pPr>
        <w:pStyle w:val="Normaal"/>
      </w:pPr>
    </w:p>
    <w:p>
      <w:pPr>
        <w:pStyle w:val="Normaal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Gegevens opdrachtgever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Naam</w:t>
        <w:tab/>
        <w:tab/>
        <w:tab/>
        <w:tab/>
        <w:tab/>
        <w:t>:</w:t>
        <w:tab/>
        <w:tab/>
        <w:tab/>
        <w:tab/>
        <w:tab/>
        <w:tab/>
        <w:tab/>
        <w:t>m / v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Adres</w:t>
        <w:tab/>
        <w:tab/>
        <w:tab/>
        <w:tab/>
        <w:tab/>
        <w:t>: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Postcode/ Plaats</w:t>
        <w:tab/>
        <w:tab/>
        <w:tab/>
        <w:t>: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Emailadres</w:t>
        <w:tab/>
        <w:tab/>
        <w:tab/>
        <w:tab/>
        <w:t>: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8"/>
        <w:gridCol w:w="371"/>
        <w:gridCol w:w="455"/>
        <w:gridCol w:w="322"/>
        <w:gridCol w:w="322"/>
        <w:gridCol w:w="325"/>
        <w:gridCol w:w="323"/>
        <w:gridCol w:w="324"/>
        <w:gridCol w:w="324"/>
        <w:gridCol w:w="325"/>
        <w:gridCol w:w="324"/>
        <w:gridCol w:w="325"/>
        <w:gridCol w:w="325"/>
        <w:gridCol w:w="325"/>
        <w:gridCol w:w="324"/>
        <w:gridCol w:w="325"/>
        <w:gridCol w:w="325"/>
        <w:gridCol w:w="325"/>
        <w:gridCol w:w="325"/>
      </w:tblGrid>
      <w:tr>
        <w:tblPrEx>
          <w:shd w:val="clear" w:color="auto" w:fill="ced7e7"/>
        </w:tblPrEx>
        <w:trPr>
          <w:trHeight w:val="417" w:hRule="exact"/>
        </w:trPr>
        <w:tc>
          <w:tcPr>
            <w:tcW w:type="dxa" w:w="361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nl-NL"/>
              </w:rPr>
              <w:t>Bankrekeningnummer (IBAN)</w:t>
            </w:r>
          </w:p>
        </w:tc>
        <w:tc>
          <w:tcPr>
            <w:tcW w:type="dxa" w:w="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nl-NL"/>
              </w:rPr>
              <w:t>N</w:t>
            </w:r>
          </w:p>
        </w:tc>
        <w:tc>
          <w:tcPr>
            <w:tcW w:type="dxa" w:w="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nl-NL"/>
              </w:rPr>
              <w:t>L</w:t>
            </w:r>
          </w:p>
        </w:tc>
        <w:tc>
          <w:tcPr>
            <w:tcW w:type="dxa" w:w="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al"/>
        <w:ind w:left="108" w:hanging="108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Gegevens incassant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Naam</w:t>
        <w:tab/>
        <w:tab/>
        <w:tab/>
        <w:tab/>
        <w:tab/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Grafiekplatform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Adres administratie</w:t>
        <w:tab/>
        <w:tab/>
        <w:tab/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Geerdinkhof 567</w:t>
      </w:r>
    </w:p>
    <w:p>
      <w:pPr>
        <w:pStyle w:val="Normaal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Postcode /Plaats</w:t>
        <w:tab/>
        <w:tab/>
        <w:tab/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1103 RK Amsterdam</w:t>
      </w:r>
    </w:p>
    <w:p>
      <w:pPr>
        <w:pStyle w:val="Normaal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De opdrachtgever verleent hierbij tot wederopzegging machtiging aan de incassant om van vermeld bankrekeningnummer bedragen af te schrijven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O</w:t>
        <w:tab/>
        <w:t>met ingang van 01-01-20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20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voor lidmaatschap Grafiekplatform inclusief abonnement op RAAM. Het bedrag is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€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65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,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00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 per jaar bij betaling per automatische incasso. </w:t>
        <w:tab/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Het lidmaatschap geldt per kalenderjaar. Bij wijziging van het tarief in volgende jaren is het dan geldende tarief van toepassing.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Het betreft een machtiging met een weigeringstermijn van 5 werkdagen.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Opzegging van het lidmaatschap dient voor 1 december plaats te vinden. </w:t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>Datum:</w:t>
        <w:tab/>
        <w:tab/>
        <w:tab/>
        <w:tab/>
        <w:tab/>
        <w:tab/>
        <w:t>Handtekening opdrachtgever:</w:t>
        <w:tab/>
        <w:tab/>
      </w: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  <w:rPr>
          <w:rFonts w:ascii="Calibri" w:cs="Calibri" w:hAnsi="Calibri" w:eastAsia="Calibri"/>
          <w:sz w:val="22"/>
          <w:szCs w:val="22"/>
        </w:rPr>
      </w:pPr>
    </w:p>
    <w:p>
      <w:pPr>
        <w:pStyle w:val="Normaal"/>
      </w:pP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Dit formulier s.v.p. scannen en mailen aan administratie@grafiekplatform-vog.nl of per post sturen naar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Administratie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 xml:space="preserve">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nl-NL"/>
        </w:rPr>
        <w:t>Grafiekplatform Geerdinkhof 567, 1103 RK Amsterdam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al">
    <w:name w:val="Normaal"/>
    <w:next w:val="Normaal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